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CB6D" w14:textId="77777777" w:rsidR="00204424" w:rsidRDefault="00204424" w:rsidP="00320706">
      <w:pPr>
        <w:rPr>
          <w:b/>
          <w:bCs/>
        </w:rPr>
      </w:pPr>
    </w:p>
    <w:p w14:paraId="66A3530C" w14:textId="67319C2F" w:rsidR="008F1D2A" w:rsidRPr="00204424" w:rsidRDefault="000F5A40" w:rsidP="00320706">
      <w:pPr>
        <w:rPr>
          <w:b/>
          <w:bCs/>
        </w:rPr>
      </w:pPr>
      <w:bookmarkStart w:id="0" w:name="_Hlk87874766"/>
      <w:bookmarkStart w:id="1" w:name="_Hlk87874745"/>
      <w:r>
        <w:rPr>
          <w:b/>
          <w:bCs/>
        </w:rPr>
        <w:t xml:space="preserve">                             </w:t>
      </w:r>
      <w:r w:rsidR="00AC27F7">
        <w:rPr>
          <w:b/>
          <w:bCs/>
        </w:rPr>
        <w:t xml:space="preserve">NOMAS TIESĪBU </w:t>
      </w:r>
      <w:r w:rsidR="004A5C06">
        <w:rPr>
          <w:b/>
          <w:bCs/>
        </w:rPr>
        <w:t>IZSOLE</w:t>
      </w:r>
      <w:r w:rsidR="001E2A5A">
        <w:rPr>
          <w:b/>
          <w:bCs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772A9E" w14:paraId="17DC4FEF" w14:textId="77777777" w:rsidTr="00772A9E">
        <w:tc>
          <w:tcPr>
            <w:tcW w:w="3063" w:type="dxa"/>
          </w:tcPr>
          <w:p w14:paraId="4891B71D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</w:rPr>
            </w:pPr>
            <w:r w:rsidRPr="00772A9E">
              <w:rPr>
                <w:b/>
                <w:bCs/>
                <w:sz w:val="26"/>
                <w:szCs w:val="26"/>
              </w:rPr>
              <w:t>Virsraksts</w:t>
            </w:r>
          </w:p>
        </w:tc>
        <w:tc>
          <w:tcPr>
            <w:tcW w:w="6288" w:type="dxa"/>
          </w:tcPr>
          <w:p w14:paraId="192ABE89" w14:textId="7038819F" w:rsidR="0031732B" w:rsidRPr="00772A9E" w:rsidRDefault="000F5A40" w:rsidP="00772A9E">
            <w:pPr>
              <w:rPr>
                <w:sz w:val="26"/>
                <w:szCs w:val="26"/>
              </w:rPr>
            </w:pPr>
            <w:r w:rsidRPr="000F5A40">
              <w:rPr>
                <w:sz w:val="26"/>
                <w:szCs w:val="26"/>
              </w:rPr>
              <w:t>Dzērienu/uzkodu automāt</w:t>
            </w:r>
            <w:r w:rsidR="00A84F53">
              <w:rPr>
                <w:sz w:val="26"/>
                <w:szCs w:val="26"/>
              </w:rPr>
              <w:t>a</w:t>
            </w:r>
            <w:r w:rsidRPr="000F5A40">
              <w:rPr>
                <w:sz w:val="26"/>
                <w:szCs w:val="26"/>
              </w:rPr>
              <w:t xml:space="preserve"> izvietošana izglītības iestādes telpās</w:t>
            </w:r>
          </w:p>
        </w:tc>
      </w:tr>
      <w:tr w:rsidR="0031732B" w:rsidRPr="00772A9E" w14:paraId="21CE21A6" w14:textId="77777777" w:rsidTr="00772A9E">
        <w:tc>
          <w:tcPr>
            <w:tcW w:w="3063" w:type="dxa"/>
          </w:tcPr>
          <w:p w14:paraId="79F34635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  <w:highlight w:val="yellow"/>
              </w:rPr>
            </w:pPr>
            <w:r w:rsidRPr="00772A9E">
              <w:rPr>
                <w:b/>
                <w:bCs/>
                <w:sz w:val="26"/>
                <w:szCs w:val="26"/>
              </w:rPr>
              <w:t>Izsoles veids</w:t>
            </w:r>
          </w:p>
        </w:tc>
        <w:sdt>
          <w:sdtPr>
            <w:rPr>
              <w:sz w:val="26"/>
              <w:szCs w:val="26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  <w:listItem w:displayText="Nomas tiesību piedāvājums" w:value="Nomas tiesību piedāvājums"/>
            </w:dropDownList>
          </w:sdtPr>
          <w:sdtEndPr/>
          <w:sdtContent>
            <w:tc>
              <w:tcPr>
                <w:tcW w:w="6288" w:type="dxa"/>
              </w:tcPr>
              <w:p w14:paraId="04D95CEA" w14:textId="3124C0B5" w:rsidR="0031732B" w:rsidRPr="00772A9E" w:rsidRDefault="002E324E" w:rsidP="00772A9E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Nomas tiesību piedāvājums</w:t>
                </w:r>
              </w:p>
            </w:tc>
          </w:sdtContent>
        </w:sdt>
      </w:tr>
      <w:tr w:rsidR="0031732B" w:rsidRPr="00772A9E" w14:paraId="4E4305F3" w14:textId="77777777" w:rsidTr="00772A9E">
        <w:trPr>
          <w:trHeight w:val="888"/>
        </w:trPr>
        <w:tc>
          <w:tcPr>
            <w:tcW w:w="3063" w:type="dxa"/>
          </w:tcPr>
          <w:p w14:paraId="7BEDB052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</w:rPr>
            </w:pPr>
            <w:r w:rsidRPr="00772A9E">
              <w:rPr>
                <w:rFonts w:eastAsia="Calibri"/>
                <w:b/>
                <w:sz w:val="26"/>
                <w:szCs w:val="26"/>
              </w:rPr>
              <w:t>Objekta veids</w:t>
            </w:r>
          </w:p>
        </w:tc>
        <w:sdt>
          <w:sdtPr>
            <w:rPr>
              <w:sz w:val="26"/>
              <w:szCs w:val="26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50010D91" w:rsidR="0031732B" w:rsidRPr="00772A9E" w:rsidRDefault="00000A8F" w:rsidP="00772A9E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Ēkas (būves) kopā ar zemi</w:t>
                </w:r>
              </w:p>
            </w:tc>
          </w:sdtContent>
        </w:sdt>
      </w:tr>
      <w:tr w:rsidR="0031732B" w:rsidRPr="00772A9E" w14:paraId="5206360D" w14:textId="77777777" w:rsidTr="00772A9E">
        <w:tc>
          <w:tcPr>
            <w:tcW w:w="3063" w:type="dxa"/>
          </w:tcPr>
          <w:p w14:paraId="7C4814BD" w14:textId="2682DC30" w:rsidR="0031732B" w:rsidRPr="00772A9E" w:rsidRDefault="004E5437" w:rsidP="00772A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Izsoles rīkotājs</w:t>
            </w:r>
          </w:p>
        </w:tc>
        <w:tc>
          <w:tcPr>
            <w:tcW w:w="6288" w:type="dxa"/>
          </w:tcPr>
          <w:p w14:paraId="74509237" w14:textId="2D8BE32C" w:rsidR="0031732B" w:rsidRPr="00772A9E" w:rsidRDefault="00DB43CF" w:rsidP="00772A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Rīgas Angļu Ģimnāzija</w:t>
            </w:r>
          </w:p>
        </w:tc>
      </w:tr>
      <w:bookmarkEnd w:id="0"/>
    </w:tbl>
    <w:p w14:paraId="2B7E6B53" w14:textId="77777777" w:rsidR="00772A9E" w:rsidRPr="00772A9E" w:rsidRDefault="00772A9E" w:rsidP="00BD0701">
      <w:pPr>
        <w:rPr>
          <w:b/>
          <w:bCs/>
          <w:sz w:val="26"/>
          <w:szCs w:val="26"/>
        </w:rPr>
      </w:pPr>
    </w:p>
    <w:p w14:paraId="6194C9FA" w14:textId="03C158F5" w:rsidR="00BD0701" w:rsidRPr="00772A9E" w:rsidRDefault="00AC27F7" w:rsidP="00BD0701">
      <w:pPr>
        <w:rPr>
          <w:b/>
          <w:bCs/>
          <w:sz w:val="26"/>
          <w:szCs w:val="26"/>
        </w:rPr>
      </w:pPr>
      <w:r w:rsidRPr="00772A9E">
        <w:rPr>
          <w:b/>
          <w:bCs/>
          <w:sz w:val="26"/>
          <w:szCs w:val="26"/>
        </w:rPr>
        <w:t>I</w:t>
      </w:r>
      <w:r w:rsidR="00687C34" w:rsidRPr="00772A9E">
        <w:rPr>
          <w:b/>
          <w:bCs/>
          <w:sz w:val="26"/>
          <w:szCs w:val="26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855"/>
      </w:tblGrid>
      <w:tr w:rsidR="004A5C06" w:rsidRPr="00772A9E" w14:paraId="21C9B0B5" w14:textId="77777777" w:rsidTr="0048351B">
        <w:trPr>
          <w:trHeight w:val="42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772A9E" w:rsidRDefault="008A3320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O</w:t>
            </w:r>
            <w:r w:rsidR="004A5C06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bjekta adrese</w:t>
            </w:r>
          </w:p>
        </w:tc>
        <w:tc>
          <w:tcPr>
            <w:tcW w:w="4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38F6DD60" w:rsidR="004A5C06" w:rsidRPr="00772A9E" w:rsidRDefault="00DB43CF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Zvārdes iela 1 , Rīga , </w:t>
            </w:r>
            <w:r w:rsidR="00A84F53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LV-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1004</w:t>
            </w:r>
          </w:p>
        </w:tc>
      </w:tr>
      <w:tr w:rsidR="004A5C06" w:rsidRPr="00772A9E" w14:paraId="1D301039" w14:textId="77777777" w:rsidTr="0048351B">
        <w:trPr>
          <w:trHeight w:val="354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Kadastra 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numurs</w:t>
            </w:r>
          </w:p>
          <w:p w14:paraId="518CCD7E" w14:textId="5FF3E9B1" w:rsidR="00B81A2E" w:rsidRPr="00772A9E" w:rsidRDefault="00B81A2E" w:rsidP="004A5C06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07DB4AD3" w:rsidR="004A5C06" w:rsidRPr="0098402A" w:rsidRDefault="00DB43CF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98402A">
              <w:rPr>
                <w:rFonts w:eastAsia="Times New Roman" w:cs="Arial"/>
                <w:noProof/>
                <w:sz w:val="24"/>
                <w:szCs w:val="24"/>
                <w:lang w:eastAsia="lv-LV"/>
              </w:rPr>
              <w:t>0100 055 0039</w:t>
            </w:r>
          </w:p>
        </w:tc>
      </w:tr>
      <w:tr w:rsidR="00487500" w:rsidRPr="00772A9E" w14:paraId="6E9DB11A" w14:textId="77777777" w:rsidTr="0048351B">
        <w:trPr>
          <w:trHeight w:val="259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Default="00487500" w:rsidP="00AA6360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Kadastra 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apzīmējums</w:t>
            </w:r>
            <w:r w:rsidR="00AA6360" w:rsidRPr="00772A9E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47DA1159" w14:textId="6E3C2105" w:rsidR="00487500" w:rsidRPr="00772A9E" w:rsidRDefault="00AA6360" w:rsidP="00AA6360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6A8D211C" w:rsidR="00487500" w:rsidRPr="0098402A" w:rsidRDefault="00DB43CF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98402A">
              <w:rPr>
                <w:rFonts w:eastAsia="Times New Roman" w:cs="Arial"/>
                <w:noProof/>
                <w:sz w:val="24"/>
                <w:szCs w:val="24"/>
                <w:lang w:eastAsia="lv-LV"/>
              </w:rPr>
              <w:t>0100 055 0039</w:t>
            </w:r>
          </w:p>
        </w:tc>
      </w:tr>
      <w:tr w:rsidR="004A5C06" w:rsidRPr="00772A9E" w14:paraId="36A1D095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Default="00687C3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Nomas o</w:t>
            </w:r>
            <w:r w:rsidR="004A5C06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bjekt</w:t>
            </w:r>
            <w:r w:rsidR="003B1D02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 apraksts</w:t>
            </w:r>
            <w:r w:rsidR="003B1D02" w:rsidRPr="00772A9E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57EB0F88" w14:textId="07703967" w:rsidR="004A5C06" w:rsidRPr="00772A9E" w:rsidRDefault="003B1D02" w:rsidP="004A5C06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3DE3E" w14:textId="4F92FE10" w:rsidR="004A5C06" w:rsidRPr="00772A9E" w:rsidRDefault="0098402A" w:rsidP="00487500">
            <w:pPr>
              <w:spacing w:before="100" w:beforeAutospacing="1" w:after="100" w:afterAutospacing="1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98402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Skolas ēka, kadastra apzīmējums </w:t>
            </w:r>
            <w:r w:rsidRPr="0098402A">
              <w:rPr>
                <w:rFonts w:eastAsia="Times New Roman" w:cs="Arial"/>
                <w:noProof/>
                <w:sz w:val="24"/>
                <w:szCs w:val="24"/>
                <w:lang w:eastAsia="lv-LV"/>
              </w:rPr>
              <w:t>0100 055 0039</w:t>
            </w:r>
            <w:r w:rsidRPr="0098402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, ēkas</w:t>
            </w:r>
            <w:r w:rsidR="00E203A6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 </w:t>
            </w:r>
            <w:r w:rsidR="002B1870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0. </w:t>
            </w:r>
            <w:r w:rsidRPr="0098402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stāvā platībā līdz 2 m2 Mērķis: Nodrošināt skolas izglītojamos un apmeklētājus ar karstajiem un aukstajiem dzērieniem un veselīgas pārtikas uzkodām</w:t>
            </w:r>
          </w:p>
        </w:tc>
      </w:tr>
      <w:tr w:rsidR="00554843" w:rsidRPr="00772A9E" w14:paraId="4404B0CD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D65A18" w14:textId="2909E493" w:rsidR="00554843" w:rsidRPr="00772A9E" w:rsidRDefault="002C551A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Iznomājamā p</w:t>
            </w:r>
            <w:r w:rsidR="00554843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latība</w:t>
            </w:r>
          </w:p>
          <w:p w14:paraId="1CE2289A" w14:textId="3F4B1B91" w:rsidR="00554843" w:rsidRPr="00772A9E" w:rsidRDefault="00554843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(norāda, ja nomas objekta sastāvā viens nekustamā īpašuma objekts)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C5139" w14:textId="18778A64" w:rsidR="00554843" w:rsidRPr="00772A9E" w:rsidRDefault="0098402A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   </w:t>
            </w:r>
            <w:r w:rsidRPr="0098402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līdz 2 m2</w:t>
            </w:r>
          </w:p>
        </w:tc>
      </w:tr>
      <w:tr w:rsidR="00AA6360" w:rsidRPr="00772A9E" w14:paraId="1BF51AB4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7178C0" w14:textId="7CB12F93" w:rsidR="00AA6360" w:rsidRPr="00772A9E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nodrošinājums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25509" w14:textId="680877C0" w:rsidR="00AA6360" w:rsidRPr="00772A9E" w:rsidRDefault="0098402A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    </w:t>
            </w:r>
            <w:r w:rsidRPr="0098402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EF2B9E" w:rsidRPr="00772A9E" w14:paraId="3DC2757E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772A9E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Drošības nauda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156214CD" w:rsidR="00EF2B9E" w:rsidRPr="00772A9E" w:rsidRDefault="0098402A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    </w:t>
            </w:r>
            <w:r w:rsidRPr="0098402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4A5C06" w:rsidRPr="00772A9E" w14:paraId="5A0173FC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sākum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cena</w:t>
            </w:r>
          </w:p>
          <w:p w14:paraId="2FF36D7E" w14:textId="7A901F1A" w:rsidR="004A5C06" w:rsidRPr="00772A9E" w:rsidRDefault="00AA6360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79C284E0" w:rsidR="004A5C06" w:rsidRPr="00772A9E" w:rsidRDefault="0098402A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98402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94.93 EUR par vietu   bez PVN 21%</w:t>
            </w:r>
          </w:p>
        </w:tc>
      </w:tr>
      <w:tr w:rsidR="004A5C06" w:rsidRPr="00772A9E" w14:paraId="19291F75" w14:textId="77777777" w:rsidTr="0048351B">
        <w:trPr>
          <w:trHeight w:val="318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solis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2E8EE821" w:rsidR="004A5C06" w:rsidRPr="00772A9E" w:rsidRDefault="0098402A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     </w:t>
            </w:r>
            <w:r w:rsidRPr="0098402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4A5C06" w:rsidRPr="00772A9E" w14:paraId="7BF9FB1F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Iznomāšanas termiņš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324E9D00" w:rsidR="004A5C06" w:rsidRPr="00772A9E" w:rsidRDefault="0098402A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     </w:t>
            </w:r>
            <w:r w:rsidRPr="0098402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6 (seši) gadi</w:t>
            </w:r>
          </w:p>
        </w:tc>
      </w:tr>
      <w:tr w:rsidR="004A5C06" w:rsidRPr="00772A9E" w14:paraId="103090B3" w14:textId="77777777" w:rsidTr="0048351B">
        <w:trPr>
          <w:trHeight w:val="30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721D4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Apakšnomas iespējas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977AA" w14:textId="03D258CD" w:rsidR="004A5C06" w:rsidRPr="00772A9E" w:rsidRDefault="00F974AB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     </w:t>
            </w:r>
            <w:r w:rsidRPr="00F974A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4A5C06" w:rsidRPr="00772A9E" w14:paraId="26FB5245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veids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, datums, laiks un vieta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46365212" w:rsidR="004A5C06" w:rsidRPr="00772A9E" w:rsidRDefault="00F974AB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  <w:r w:rsidR="00D9129F" w:rsidRPr="00D9129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Rakstisks nomas tiesību piedāvājums Pieteikumi tiks atvērti </w:t>
            </w:r>
            <w:r w:rsidR="00D9129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03</w:t>
            </w:r>
            <w:r w:rsidRPr="00F974A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.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12</w:t>
            </w:r>
            <w:r w:rsidRPr="00F974A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.202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4</w:t>
            </w:r>
            <w:r w:rsidRPr="00F974A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., plkst.</w:t>
            </w:r>
            <w:r w:rsidR="00D9129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13</w:t>
            </w:r>
            <w:r w:rsidRPr="00F974A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:00, Rīgas 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Angļu ģimnāzij</w:t>
            </w:r>
            <w:r w:rsidR="009E011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a</w:t>
            </w:r>
            <w:r w:rsidRPr="00F974A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, Rīgā, </w:t>
            </w:r>
            <w:r w:rsidR="002C4D38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Zvārdes iela 1</w:t>
            </w:r>
            <w:r w:rsidRPr="00F974A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, LV-1</w:t>
            </w:r>
            <w:r w:rsidR="002C4D38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004</w:t>
            </w:r>
          </w:p>
        </w:tc>
      </w:tr>
      <w:tr w:rsidR="004A5C06" w:rsidRPr="00772A9E" w14:paraId="2D2400CE" w14:textId="77777777" w:rsidTr="0048351B">
        <w:trPr>
          <w:trHeight w:val="30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Nomas tiesību pretendentu pieteikšanās vieta un termiņš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28888F9A" w:rsidR="004A5C06" w:rsidRPr="00772A9E" w:rsidRDefault="00D9129F" w:rsidP="004A5C06">
            <w:pPr>
              <w:spacing w:before="100" w:beforeAutospacing="1" w:after="100" w:afterAutospacing="1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F974A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Pieteikumi nomāt telpas rakstveida (slēgtā aploksnē) jāiesniedz līdz 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03</w:t>
            </w:r>
            <w:r w:rsidRPr="00F974A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.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12</w:t>
            </w:r>
            <w:r w:rsidRPr="00F974A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.202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4</w:t>
            </w:r>
            <w:r w:rsidRPr="00F974A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., plkst.1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2</w:t>
            </w:r>
            <w:r w:rsidRPr="00F974A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:00, Rīgas 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Angļu ģimnāzij</w:t>
            </w:r>
            <w:r w:rsidR="009E011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a</w:t>
            </w:r>
            <w:r w:rsidRPr="00F974A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, Rīgā, 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Zvārdes iela 1</w:t>
            </w:r>
            <w:r w:rsidRPr="00F974A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, LV-1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004</w:t>
            </w:r>
          </w:p>
        </w:tc>
      </w:tr>
      <w:tr w:rsidR="004A5C06" w:rsidRPr="00772A9E" w14:paraId="67E74323" w14:textId="77777777" w:rsidTr="0048351B">
        <w:trPr>
          <w:trHeight w:val="42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Iznomātājs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222FC6FB" w:rsidR="004A5C06" w:rsidRPr="00772A9E" w:rsidRDefault="00D9129F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F974A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Rīgas 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Angļu ģimnāzijā</w:t>
            </w:r>
          </w:p>
        </w:tc>
      </w:tr>
      <w:tr w:rsidR="004A5C06" w:rsidRPr="00772A9E" w14:paraId="010B1520" w14:textId="77777777" w:rsidTr="0048351B">
        <w:trPr>
          <w:trHeight w:val="65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772A9E" w:rsidRDefault="004A5C06" w:rsidP="00687C34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Objekta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 </w:t>
            </w: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apskate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51AE48F8" w:rsidR="004A5C06" w:rsidRPr="00772A9E" w:rsidRDefault="00D9129F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D9129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Kontakttālrunis 2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7838026</w:t>
            </w:r>
          </w:p>
        </w:tc>
      </w:tr>
      <w:tr w:rsidR="00FB54F4" w:rsidRPr="00772A9E" w14:paraId="1CED532E" w14:textId="77777777" w:rsidTr="0048351B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77777777" w:rsidR="00EF2B9E" w:rsidRPr="00772A9E" w:rsidRDefault="00FB54F4" w:rsidP="00687C34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Papildus informācija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5F2BA084" w14:textId="744B61A4" w:rsidR="00FB54F4" w:rsidRPr="00772A9E" w:rsidRDefault="00EF2B9E" w:rsidP="00687C34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5A422" w14:textId="77777777" w:rsidR="00302B93" w:rsidRDefault="00D9129F" w:rsidP="007C3BE1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D9129F">
              <w:rPr>
                <w:rFonts w:eastAsia="Times New Roman"/>
                <w:sz w:val="26"/>
                <w:szCs w:val="26"/>
              </w:rPr>
              <w:t>Pieteikumā jānorāda, nomas maksas apmērs, kādu pieteikuma iesniedzējs piedāvā maksāt par iznomājamo objektu.</w:t>
            </w:r>
            <w:r w:rsidRPr="00D9129F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27B9C5FD" w14:textId="19F9C42A" w:rsidR="00FB54F4" w:rsidRPr="007C3BE1" w:rsidRDefault="007C3BE1" w:rsidP="007C3BE1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C3BE1">
              <w:rPr>
                <w:rFonts w:eastAsia="Times New Roman"/>
                <w:sz w:val="26"/>
                <w:szCs w:val="26"/>
              </w:rPr>
              <w:lastRenderedPageBreak/>
              <w:t>Piedāvātajiem produktiem dzērieniem/konditorejas izstrādājumi</w:t>
            </w:r>
            <w:r>
              <w:rPr>
                <w:rFonts w:eastAsia="Times New Roman"/>
                <w:sz w:val="26"/>
                <w:szCs w:val="26"/>
              </w:rPr>
              <w:t>em</w:t>
            </w:r>
            <w:r w:rsidRPr="007C3BE1">
              <w:rPr>
                <w:rFonts w:eastAsia="Times New Roman"/>
                <w:sz w:val="26"/>
                <w:szCs w:val="26"/>
              </w:rPr>
              <w:t xml:space="preserve"> ir jāatbilst Ministru kabineta 2002.gada 27.decembra noteikumu Nr.610  “Higiēnas prasības izglītības iestādēm, kas īsteno vispārējās pamatizglītības, vispārējās vidējās izglītības, profesionālās pamatizglītības, arodizglītības vai profesionālās vidējās izglītības programmas.” (turpmāk – Noteikumi) 51.¹ punkt</w:t>
            </w:r>
            <w:r>
              <w:rPr>
                <w:rFonts w:eastAsia="Times New Roman"/>
                <w:sz w:val="26"/>
                <w:szCs w:val="26"/>
              </w:rPr>
              <w:t>am</w:t>
            </w:r>
            <w:r w:rsidRPr="007C3BE1">
              <w:rPr>
                <w:rFonts w:eastAsia="Times New Roman"/>
                <w:sz w:val="26"/>
                <w:szCs w:val="26"/>
              </w:rPr>
              <w:t>, kas nosaka kādus pārtikas produktus (dzērienus, konditorejas izstrādājumus) izglītības iestādēs neizplata</w:t>
            </w:r>
            <w:r>
              <w:rPr>
                <w:rFonts w:eastAsia="Times New Roman"/>
                <w:sz w:val="26"/>
                <w:szCs w:val="26"/>
              </w:rPr>
              <w:t>.</w:t>
            </w:r>
          </w:p>
        </w:tc>
      </w:tr>
    </w:tbl>
    <w:p w14:paraId="7EE137E4" w14:textId="212A2BE1" w:rsidR="00772A9E" w:rsidRDefault="00772A9E" w:rsidP="00344558">
      <w:pPr>
        <w:rPr>
          <w:b/>
          <w:bCs/>
          <w:sz w:val="26"/>
          <w:szCs w:val="26"/>
        </w:rPr>
      </w:pPr>
      <w:bookmarkStart w:id="2" w:name="_Hlk82767289"/>
      <w:bookmarkStart w:id="3" w:name="_Hlk87874726"/>
    </w:p>
    <w:bookmarkEnd w:id="2"/>
    <w:p w14:paraId="01C530F3" w14:textId="77777777" w:rsidR="00772A9E" w:rsidRPr="00772A9E" w:rsidRDefault="00772A9E" w:rsidP="00F37E2B">
      <w:pPr>
        <w:jc w:val="both"/>
        <w:rPr>
          <w:b/>
          <w:bCs/>
          <w:sz w:val="26"/>
          <w:szCs w:val="26"/>
        </w:rPr>
      </w:pPr>
    </w:p>
    <w:bookmarkEnd w:id="3"/>
    <w:p w14:paraId="44BFE028" w14:textId="77777777" w:rsidR="004A5C06" w:rsidRPr="00204424" w:rsidRDefault="004A5C06"/>
    <w:sectPr w:rsidR="004A5C06" w:rsidRPr="00204424" w:rsidSect="00772A9E">
      <w:footerReference w:type="even" r:id="rId8"/>
      <w:footerReference w:type="default" r:id="rId9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44822" w14:textId="77777777" w:rsidR="00240F2D" w:rsidRDefault="00240F2D" w:rsidP="008F1D2A">
      <w:pPr>
        <w:spacing w:after="0" w:line="240" w:lineRule="auto"/>
      </w:pPr>
      <w:r>
        <w:separator/>
      </w:r>
    </w:p>
  </w:endnote>
  <w:endnote w:type="continuationSeparator" w:id="0">
    <w:p w14:paraId="0CA2965C" w14:textId="77777777" w:rsidR="00240F2D" w:rsidRDefault="00240F2D" w:rsidP="008F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0194901"/>
      <w:docPartObj>
        <w:docPartGallery w:val="Page Numbers (Bottom of Page)"/>
        <w:docPartUnique/>
      </w:docPartObj>
    </w:sdtPr>
    <w:sdtEndPr/>
    <w:sdtContent>
      <w:p w14:paraId="39DE502B" w14:textId="0D94FE6A" w:rsidR="00772A9E" w:rsidRDefault="00772A9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17751" w14:textId="77777777" w:rsidR="00772A9E" w:rsidRDefault="00772A9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Default="00240F2D">
        <w:pPr>
          <w:pStyle w:val="Kjene"/>
          <w:jc w:val="center"/>
        </w:pPr>
      </w:p>
    </w:sdtContent>
  </w:sdt>
  <w:p w14:paraId="08241CCB" w14:textId="77777777" w:rsidR="00772A9E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CFB28" w14:textId="77777777" w:rsidR="00240F2D" w:rsidRDefault="00240F2D" w:rsidP="008F1D2A">
      <w:pPr>
        <w:spacing w:after="0" w:line="240" w:lineRule="auto"/>
      </w:pPr>
      <w:r>
        <w:separator/>
      </w:r>
    </w:p>
  </w:footnote>
  <w:footnote w:type="continuationSeparator" w:id="0">
    <w:p w14:paraId="3C269856" w14:textId="77777777" w:rsidR="00240F2D" w:rsidRDefault="00240F2D" w:rsidP="008F1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0A8F"/>
    <w:rsid w:val="00007FDA"/>
    <w:rsid w:val="000255AD"/>
    <w:rsid w:val="00037353"/>
    <w:rsid w:val="00086C39"/>
    <w:rsid w:val="000C4631"/>
    <w:rsid w:val="000F5A40"/>
    <w:rsid w:val="0010200C"/>
    <w:rsid w:val="0010280F"/>
    <w:rsid w:val="0010514C"/>
    <w:rsid w:val="0010685D"/>
    <w:rsid w:val="00111407"/>
    <w:rsid w:val="001E2A5A"/>
    <w:rsid w:val="001F4B1B"/>
    <w:rsid w:val="00204424"/>
    <w:rsid w:val="0023197C"/>
    <w:rsid w:val="00240F2D"/>
    <w:rsid w:val="00251A9F"/>
    <w:rsid w:val="00280748"/>
    <w:rsid w:val="002B1870"/>
    <w:rsid w:val="002C4D38"/>
    <w:rsid w:val="002C551A"/>
    <w:rsid w:val="002E324E"/>
    <w:rsid w:val="00302B93"/>
    <w:rsid w:val="0031732B"/>
    <w:rsid w:val="00320706"/>
    <w:rsid w:val="00344558"/>
    <w:rsid w:val="00382C90"/>
    <w:rsid w:val="003A2A2D"/>
    <w:rsid w:val="003B1D02"/>
    <w:rsid w:val="003C1B06"/>
    <w:rsid w:val="003D2852"/>
    <w:rsid w:val="0048351B"/>
    <w:rsid w:val="00487500"/>
    <w:rsid w:val="004A5C06"/>
    <w:rsid w:val="004E5437"/>
    <w:rsid w:val="00503669"/>
    <w:rsid w:val="0051493C"/>
    <w:rsid w:val="00554843"/>
    <w:rsid w:val="00557F93"/>
    <w:rsid w:val="005A1C37"/>
    <w:rsid w:val="005B4330"/>
    <w:rsid w:val="00671E79"/>
    <w:rsid w:val="00677E43"/>
    <w:rsid w:val="00682055"/>
    <w:rsid w:val="00687C34"/>
    <w:rsid w:val="006C32EA"/>
    <w:rsid w:val="00772A9E"/>
    <w:rsid w:val="007A4ED7"/>
    <w:rsid w:val="007C2E10"/>
    <w:rsid w:val="007C3BE1"/>
    <w:rsid w:val="007C3C38"/>
    <w:rsid w:val="007C6874"/>
    <w:rsid w:val="008A3320"/>
    <w:rsid w:val="008B72E5"/>
    <w:rsid w:val="008F1D2A"/>
    <w:rsid w:val="008F69FF"/>
    <w:rsid w:val="00923DA8"/>
    <w:rsid w:val="00940815"/>
    <w:rsid w:val="0098402A"/>
    <w:rsid w:val="00985904"/>
    <w:rsid w:val="009A4011"/>
    <w:rsid w:val="009E0114"/>
    <w:rsid w:val="00A30293"/>
    <w:rsid w:val="00A84F53"/>
    <w:rsid w:val="00A978CB"/>
    <w:rsid w:val="00AA6360"/>
    <w:rsid w:val="00AC27F7"/>
    <w:rsid w:val="00AC2BD5"/>
    <w:rsid w:val="00B77EA7"/>
    <w:rsid w:val="00B81A2E"/>
    <w:rsid w:val="00BD0701"/>
    <w:rsid w:val="00C0263E"/>
    <w:rsid w:val="00CE5180"/>
    <w:rsid w:val="00D36716"/>
    <w:rsid w:val="00D46AA8"/>
    <w:rsid w:val="00D9129F"/>
    <w:rsid w:val="00DB0BB7"/>
    <w:rsid w:val="00DB43CF"/>
    <w:rsid w:val="00DE56CE"/>
    <w:rsid w:val="00E203A6"/>
    <w:rsid w:val="00E3479E"/>
    <w:rsid w:val="00E8071B"/>
    <w:rsid w:val="00EE5015"/>
    <w:rsid w:val="00EF2B9E"/>
    <w:rsid w:val="00F37E2B"/>
    <w:rsid w:val="00F4789A"/>
    <w:rsid w:val="00F47BA7"/>
    <w:rsid w:val="00F5508E"/>
    <w:rsid w:val="00F974AB"/>
    <w:rsid w:val="00F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iPriority w:val="99"/>
    <w:semiHidden/>
    <w:unhideWhenUsed/>
    <w:rsid w:val="004A5C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1D0186" w:rsidP="001D0186">
          <w:pPr>
            <w:pStyle w:val="89A50E60F1CC485D859A1C32AFB6CCF0"/>
          </w:pPr>
          <w:r w:rsidRPr="00772A9E">
            <w:rPr>
              <w:rStyle w:val="Vietturateksts"/>
              <w:sz w:val="26"/>
              <w:szCs w:val="26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A7EF5"/>
    <w:rsid w:val="001D0186"/>
    <w:rsid w:val="00271667"/>
    <w:rsid w:val="004A68DE"/>
    <w:rsid w:val="005B16E1"/>
    <w:rsid w:val="006C1519"/>
    <w:rsid w:val="006E4184"/>
    <w:rsid w:val="00986E76"/>
    <w:rsid w:val="00B74C6C"/>
    <w:rsid w:val="00CA3782"/>
    <w:rsid w:val="00EB5647"/>
    <w:rsid w:val="00F4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1D0186"/>
    <w:rPr>
      <w:color w:val="808080"/>
    </w:rPr>
  </w:style>
  <w:style w:type="paragraph" w:customStyle="1" w:styleId="ED2F9381197F49D78996417B02C8E404">
    <w:name w:val="ED2F9381197F49D78996417B02C8E404"/>
    <w:rsid w:val="005B16E1"/>
  </w:style>
  <w:style w:type="paragraph" w:customStyle="1" w:styleId="89A50E60F1CC485D859A1C32AFB6CCF0">
    <w:name w:val="89A50E60F1CC485D859A1C32AFB6CCF0"/>
    <w:rsid w:val="001D0186"/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Raimonds Bobiļevs</cp:lastModifiedBy>
  <cp:revision>2</cp:revision>
  <cp:lastPrinted>2021-09-10T06:57:00Z</cp:lastPrinted>
  <dcterms:created xsi:type="dcterms:W3CDTF">2024-11-26T14:33:00Z</dcterms:created>
  <dcterms:modified xsi:type="dcterms:W3CDTF">2024-11-26T14:33:00Z</dcterms:modified>
</cp:coreProperties>
</file>